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4802" w:rsidRDefault="00D72F1F" w:rsidP="007F0297">
      <w:pPr>
        <w:pStyle w:val="Nzevproduktu"/>
      </w:pPr>
      <w:r>
        <w:t>Sitty</w:t>
      </w:r>
    </w:p>
    <w:p w:rsidR="00BA4802" w:rsidRDefault="00BA4802" w:rsidP="00046A56">
      <w:pPr>
        <w:pStyle w:val="Nzevproduktu"/>
        <w:jc w:val="center"/>
      </w:pPr>
    </w:p>
    <w:p w:rsidR="00BA4802" w:rsidRDefault="00BA4802" w:rsidP="00046A56">
      <w:pPr>
        <w:pStyle w:val="Nzevproduktu"/>
        <w:jc w:val="center"/>
      </w:pPr>
    </w:p>
    <w:p w:rsidR="00046A56" w:rsidRDefault="00D72F1F" w:rsidP="00046A56">
      <w:pPr>
        <w:pStyle w:val="Nzevproduktu"/>
        <w:jc w:val="center"/>
      </w:pPr>
      <w:r>
        <w:rPr>
          <w:noProof/>
          <w:bdr w:val="none" w:sz="0" w:space="0" w:color="auto"/>
          <w:lang w:eastAsia="cs-CZ"/>
        </w:rPr>
        <w:drawing>
          <wp:anchor distT="0" distB="0" distL="114300" distR="114300" simplePos="0" relativeHeight="251662336" behindDoc="1" locked="0" layoutInCell="1" allowOverlap="1" wp14:editId="59E28026">
            <wp:simplePos x="0" y="0"/>
            <wp:positionH relativeFrom="margin">
              <wp:align>center</wp:align>
            </wp:positionH>
            <wp:positionV relativeFrom="paragraph">
              <wp:posOffset>179070</wp:posOffset>
            </wp:positionV>
            <wp:extent cx="3823970" cy="5039995"/>
            <wp:effectExtent l="0" t="0" r="5080" b="8255"/>
            <wp:wrapTight wrapText="bothSides">
              <wp:wrapPolygon edited="0">
                <wp:start x="0" y="0"/>
                <wp:lineTo x="0" y="21554"/>
                <wp:lineTo x="21521" y="21554"/>
                <wp:lineTo x="21521" y="0"/>
                <wp:lineTo x="0" y="0"/>
              </wp:wrapPolygon>
            </wp:wrapTight>
            <wp:docPr id="1" name="Obrázek 1" descr="SI_410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I_4101(1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3970" cy="5039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4802" w:rsidRDefault="00BA4802" w:rsidP="00046A56">
      <w:pPr>
        <w:pStyle w:val="Nzevproduktu"/>
        <w:jc w:val="center"/>
      </w:pPr>
    </w:p>
    <w:p w:rsidR="00BA4802" w:rsidRDefault="00BA4802" w:rsidP="00046A56">
      <w:pPr>
        <w:pStyle w:val="Nzevproduktu"/>
        <w:jc w:val="center"/>
      </w:pPr>
    </w:p>
    <w:p w:rsidR="00BA4802" w:rsidRDefault="00BA4802" w:rsidP="00046A56">
      <w:pPr>
        <w:pStyle w:val="Nzevproduktu"/>
        <w:jc w:val="center"/>
      </w:pPr>
    </w:p>
    <w:p w:rsidR="00BA4802" w:rsidRDefault="00BA4802" w:rsidP="00046A56">
      <w:pPr>
        <w:pStyle w:val="Nzevproduktu"/>
        <w:jc w:val="center"/>
      </w:pPr>
    </w:p>
    <w:p w:rsidR="00BA4802" w:rsidRDefault="00BA4802" w:rsidP="00BA4802">
      <w:pPr>
        <w:pStyle w:val="Nzevproduktu2"/>
      </w:pPr>
    </w:p>
    <w:p w:rsidR="00BA4802" w:rsidRDefault="00BA4802" w:rsidP="00BA4802">
      <w:pPr>
        <w:pStyle w:val="Nzevproduktu2"/>
      </w:pPr>
    </w:p>
    <w:p w:rsidR="00BA4802" w:rsidRDefault="00BA4802" w:rsidP="00BA4802">
      <w:pPr>
        <w:pStyle w:val="Nzevproduktu2"/>
      </w:pPr>
    </w:p>
    <w:p w:rsidR="00BA4802" w:rsidRDefault="00BA4802" w:rsidP="00BA4802">
      <w:pPr>
        <w:pStyle w:val="Nzevproduktu2"/>
      </w:pPr>
    </w:p>
    <w:p w:rsidR="0026040B" w:rsidRDefault="0026040B" w:rsidP="00BA4802">
      <w:pPr>
        <w:pStyle w:val="Nzevproduktu2"/>
      </w:pPr>
    </w:p>
    <w:p w:rsidR="0026040B" w:rsidRDefault="0026040B" w:rsidP="00BA4802">
      <w:pPr>
        <w:pStyle w:val="Nzevproduktu2"/>
      </w:pPr>
    </w:p>
    <w:p w:rsidR="00BA4802" w:rsidRDefault="00BA4802" w:rsidP="00BA4802">
      <w:pPr>
        <w:pStyle w:val="Nzevproduktu2"/>
      </w:pPr>
    </w:p>
    <w:p w:rsidR="00BA4802" w:rsidRDefault="00BA4802" w:rsidP="00BA4802">
      <w:pPr>
        <w:pStyle w:val="Nzevproduktu2"/>
      </w:pPr>
    </w:p>
    <w:p w:rsidR="007F0297" w:rsidRDefault="007F0297" w:rsidP="00BA4802">
      <w:pPr>
        <w:pStyle w:val="Nzevproduktu2"/>
      </w:pPr>
    </w:p>
    <w:p w:rsidR="00BA4802" w:rsidRDefault="00BA4802" w:rsidP="00046A56">
      <w:pPr>
        <w:pStyle w:val="Nzevproduktu"/>
        <w:jc w:val="center"/>
      </w:pPr>
    </w:p>
    <w:p w:rsidR="007F0297" w:rsidRDefault="007F0297" w:rsidP="00046A56">
      <w:pPr>
        <w:pStyle w:val="Nzevproduktu"/>
        <w:jc w:val="center"/>
      </w:pPr>
    </w:p>
    <w:p w:rsidR="00046A56" w:rsidRPr="00046A56" w:rsidRDefault="00046A56" w:rsidP="00046A56">
      <w:r>
        <w:rPr>
          <w:noProof/>
          <w:bdr w:val="none" w:sz="0" w:space="0" w:color="auto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98C2C6" wp14:editId="19E23E8D">
                <wp:simplePos x="0" y="0"/>
                <wp:positionH relativeFrom="margin">
                  <wp:align>left</wp:align>
                </wp:positionH>
                <wp:positionV relativeFrom="paragraph">
                  <wp:posOffset>20320</wp:posOffset>
                </wp:positionV>
                <wp:extent cx="6840000" cy="0"/>
                <wp:effectExtent l="0" t="0" r="37465" b="19050"/>
                <wp:wrapNone/>
                <wp:docPr id="216" name="Straight Connector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5A00BA4D" id="Straight Connector 216" o:spid="_x0000_s1026" style="position:absolute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.6pt" to="538.6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3"/>
        <w:gridCol w:w="2823"/>
      </w:tblGrid>
      <w:tr w:rsidR="00046A56" w:rsidTr="005C310D">
        <w:tc>
          <w:tcPr>
            <w:tcW w:w="7933" w:type="dxa"/>
          </w:tcPr>
          <w:p w:rsidR="00046A56" w:rsidRDefault="00D72F1F" w:rsidP="005314F4">
            <w:pPr>
              <w:tabs>
                <w:tab w:val="left" w:pos="883"/>
              </w:tabs>
              <w:rPr>
                <w:b/>
              </w:rPr>
            </w:pPr>
            <w:r>
              <w:rPr>
                <w:b/>
              </w:rPr>
              <w:t>Sitty SI 4101</w:t>
            </w:r>
          </w:p>
          <w:p w:rsidR="00CE3159" w:rsidRDefault="00CE3159" w:rsidP="005314F4">
            <w:pPr>
              <w:tabs>
                <w:tab w:val="left" w:pos="883"/>
              </w:tabs>
              <w:rPr>
                <w:b/>
              </w:rPr>
            </w:pPr>
            <w:r>
              <w:rPr>
                <w:b/>
                <w:noProof/>
                <w:bdr w:val="none" w:sz="0" w:space="0" w:color="auto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66040</wp:posOffset>
                  </wp:positionV>
                  <wp:extent cx="1658620" cy="431800"/>
                  <wp:effectExtent l="0" t="0" r="0" b="6350"/>
                  <wp:wrapThrough wrapText="bothSides">
                    <wp:wrapPolygon edited="0">
                      <wp:start x="0" y="0"/>
                      <wp:lineTo x="0" y="20965"/>
                      <wp:lineTo x="21335" y="20965"/>
                      <wp:lineTo x="21335" y="0"/>
                      <wp:lineTo x="0" y="0"/>
                    </wp:wrapPolygon>
                  </wp:wrapThrough>
                  <wp:docPr id="3" name="Obrázek 3" descr="ddddd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dddd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2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E3159" w:rsidRPr="00046A56" w:rsidRDefault="00CE3159" w:rsidP="005314F4">
            <w:pPr>
              <w:tabs>
                <w:tab w:val="left" w:pos="883"/>
              </w:tabs>
              <w:rPr>
                <w:b/>
              </w:rPr>
            </w:pPr>
          </w:p>
        </w:tc>
        <w:tc>
          <w:tcPr>
            <w:tcW w:w="2823" w:type="dxa"/>
          </w:tcPr>
          <w:p w:rsidR="00046A56" w:rsidRDefault="00D72F1F" w:rsidP="00D72F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 w:rsidRPr="00046A56">
              <w:rPr>
                <w:szCs w:val="19"/>
              </w:rPr>
              <w:t>Výrobce: RIM CZ a.</w:t>
            </w:r>
            <w:r>
              <w:rPr>
                <w:szCs w:val="19"/>
              </w:rPr>
              <w:t xml:space="preserve"> </w:t>
            </w:r>
            <w:r w:rsidRPr="00046A56">
              <w:rPr>
                <w:szCs w:val="19"/>
              </w:rPr>
              <w:t>s</w:t>
            </w:r>
            <w:r>
              <w:rPr>
                <w:szCs w:val="19"/>
              </w:rPr>
              <w:t>.</w:t>
            </w:r>
          </w:p>
          <w:p w:rsidR="00D72F1F" w:rsidRPr="00046A56" w:rsidRDefault="00D72F1F" w:rsidP="005314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rPr>
                <w:szCs w:val="19"/>
              </w:rPr>
            </w:pPr>
          </w:p>
        </w:tc>
      </w:tr>
    </w:tbl>
    <w:p w:rsidR="00046A56" w:rsidRDefault="00046A56" w:rsidP="002604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rPr>
          <w:b/>
        </w:rPr>
      </w:pPr>
      <w:r>
        <w:br w:type="page"/>
      </w:r>
      <w:r w:rsidR="00D72F1F">
        <w:rPr>
          <w:b/>
        </w:rPr>
        <w:lastRenderedPageBreak/>
        <w:t>Sitty SI 4101</w:t>
      </w:r>
    </w:p>
    <w:p w:rsidR="00046A56" w:rsidRDefault="00046A56" w:rsidP="00046A56">
      <w:pPr>
        <w:rPr>
          <w:b/>
          <w:sz w:val="24"/>
          <w:szCs w:val="24"/>
        </w:rPr>
      </w:pPr>
    </w:p>
    <w:p w:rsidR="00D72F1F" w:rsidRPr="00D72F1F" w:rsidRDefault="00D72F1F" w:rsidP="00D72F1F">
      <w:pPr>
        <w:rPr>
          <w:szCs w:val="19"/>
          <w:bdr w:val="none" w:sz="0" w:space="0" w:color="auto"/>
        </w:rPr>
      </w:pPr>
      <w:r w:rsidRPr="00D72F1F">
        <w:rPr>
          <w:szCs w:val="19"/>
          <w:bdr w:val="none" w:sz="0" w:space="0" w:color="auto"/>
        </w:rPr>
        <w:t xml:space="preserve">Moderní a lehce působící stohovatelná židle bez područek s bukovou skořepinou na kovovém čtyřnohém rámu, </w:t>
      </w:r>
    </w:p>
    <w:p w:rsidR="00AD6FE0" w:rsidRDefault="00D72F1F" w:rsidP="00D72F1F">
      <w:pPr>
        <w:rPr>
          <w:szCs w:val="19"/>
          <w:bdr w:val="none" w:sz="0" w:space="0" w:color="auto"/>
        </w:rPr>
      </w:pPr>
      <w:r w:rsidRPr="00D72F1F">
        <w:rPr>
          <w:szCs w:val="19"/>
          <w:bdr w:val="none" w:sz="0" w:space="0" w:color="auto"/>
        </w:rPr>
        <w:t>bez čalounění. Vhodná pro použití do veřejných a konferenčních sálů, v univerzitních, školských a vzdělávacích prostorách.</w:t>
      </w:r>
    </w:p>
    <w:p w:rsidR="00D72F1F" w:rsidRDefault="00D72F1F" w:rsidP="00D72F1F">
      <w:pPr>
        <w:rPr>
          <w:sz w:val="20"/>
          <w:szCs w:val="20"/>
          <w:bdr w:val="none" w:sz="0" w:space="0" w:color="auto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top w:w="170" w:type="dxa"/>
          <w:left w:w="0" w:type="dxa"/>
          <w:bottom w:w="17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8067"/>
      </w:tblGrid>
      <w:tr w:rsidR="00AD6FE0" w:rsidTr="005C310D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:rsidR="00AD6FE0" w:rsidRPr="00D730A0" w:rsidRDefault="00D72F1F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Sedák + opěradlo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:rsidR="00D72F1F" w:rsidRPr="00D72F1F" w:rsidRDefault="005E1F00" w:rsidP="00D72F1F">
            <w:pPr>
              <w:pStyle w:val="Tabulka-popishodnoty"/>
            </w:pPr>
            <w:r>
              <w:t>11ti vrstvá</w:t>
            </w:r>
            <w:r w:rsidR="00D72F1F" w:rsidRPr="00D72F1F">
              <w:t xml:space="preserve"> lisovaná buková skořepina je pevně a bez viditelného spoje přichycena ke ko</w:t>
            </w:r>
            <w:r w:rsidR="009468BC">
              <w:t>vovému rámu. Tloušťka dýh je 1,05</w:t>
            </w:r>
            <w:r w:rsidR="00D72F1F" w:rsidRPr="00D72F1F">
              <w:t xml:space="preserve"> mm. </w:t>
            </w:r>
          </w:p>
          <w:p w:rsidR="00AD6FE0" w:rsidRPr="00AD6FE0" w:rsidRDefault="00D72F1F" w:rsidP="00D72F1F">
            <w:pPr>
              <w:pStyle w:val="Tabulka-popishodnoty"/>
            </w:pPr>
            <w:r w:rsidRPr="00D72F1F">
              <w:t>Plastový kryt spodní strany sedáku zaručuje bezpečné stohování židlí bez poškození bukové skořepiny.</w:t>
            </w:r>
          </w:p>
        </w:tc>
      </w:tr>
      <w:tr w:rsidR="00AD6FE0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:rsidR="00AD6FE0" w:rsidRPr="00D730A0" w:rsidRDefault="00D72F1F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Rám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:rsidR="00D72F1F" w:rsidRDefault="00D72F1F" w:rsidP="00D72F1F">
            <w:pPr>
              <w:pStyle w:val="Tabulka-popishodnoty"/>
            </w:pPr>
            <w:r>
              <w:t>Pevný kovový rám z trubky ø20x1,5 mm. Povrchová úprava odolná černá prášková barva.</w:t>
            </w:r>
          </w:p>
          <w:p w:rsidR="00AD6FE0" w:rsidRPr="00AD6FE0" w:rsidRDefault="00D72F1F" w:rsidP="00D72F1F">
            <w:pPr>
              <w:pStyle w:val="Tabulka-popishodnoty"/>
            </w:pPr>
            <w:r>
              <w:t>Kloubové kluzáky bez ostrých hran, s možností použití filce na dřevěné podlahy.</w:t>
            </w:r>
          </w:p>
        </w:tc>
      </w:tr>
      <w:tr w:rsidR="00AD6FE0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:rsidR="00AD6FE0" w:rsidRPr="00D730A0" w:rsidRDefault="00AD6FE0" w:rsidP="00AD6FE0">
            <w:pPr>
              <w:pStyle w:val="Tabulka-nzevhodnoty"/>
              <w:rPr>
                <w:sz w:val="17"/>
                <w:szCs w:val="17"/>
              </w:rPr>
            </w:pPr>
            <w:r w:rsidRPr="00D730A0">
              <w:rPr>
                <w:sz w:val="17"/>
                <w:szCs w:val="17"/>
              </w:rPr>
              <w:t>Čalounění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:rsidR="00AD6FE0" w:rsidRPr="00AD6FE0" w:rsidRDefault="00D72F1F" w:rsidP="00AD6FE0">
            <w:pPr>
              <w:pStyle w:val="Tabulka-popishodnoty"/>
            </w:pPr>
            <w:r w:rsidRPr="00D72F1F">
              <w:t>Tvarovaná skořepina je bez čalounění, lakovaná přírodním, vodou ředitelným lakem</w:t>
            </w:r>
            <w:r w:rsidR="00DD2B4E">
              <w:t xml:space="preserve">, </w:t>
            </w:r>
            <w:r w:rsidR="00DD2B4E" w:rsidRPr="00DD2B4E">
              <w:t>s protipožární úpravou dle normy DIN 4102 B1.</w:t>
            </w:r>
            <w:bookmarkStart w:id="0" w:name="_GoBack"/>
            <w:bookmarkEnd w:id="0"/>
          </w:p>
        </w:tc>
      </w:tr>
      <w:tr w:rsidR="00AD6FE0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:rsidR="00AD6FE0" w:rsidRPr="00D730A0" w:rsidRDefault="00D72F1F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Příplatkové provedení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:rsidR="00D72F1F" w:rsidRDefault="00D72F1F" w:rsidP="00802041">
            <w:pPr>
              <w:pStyle w:val="Tabulka-popishodnoty"/>
              <w:numPr>
                <w:ilvl w:val="0"/>
                <w:numId w:val="4"/>
              </w:numPr>
            </w:pPr>
            <w:r>
              <w:t xml:space="preserve">Rám chrom </w:t>
            </w:r>
          </w:p>
          <w:p w:rsidR="00802041" w:rsidRDefault="00802041" w:rsidP="00802041">
            <w:pPr>
              <w:pStyle w:val="Tabulka-popishodnoty"/>
              <w:numPr>
                <w:ilvl w:val="0"/>
                <w:numId w:val="4"/>
              </w:numPr>
            </w:pPr>
            <w:r>
              <w:t>Dubová skořepina</w:t>
            </w:r>
            <w:r w:rsidR="009468BC">
              <w:t xml:space="preserve"> (na dotaz)</w:t>
            </w:r>
          </w:p>
          <w:p w:rsidR="00802041" w:rsidRDefault="00802041" w:rsidP="00802041">
            <w:pPr>
              <w:pStyle w:val="Tabulka-popishodnoty"/>
              <w:numPr>
                <w:ilvl w:val="0"/>
                <w:numId w:val="4"/>
              </w:numPr>
            </w:pPr>
            <w:r>
              <w:t xml:space="preserve">Skořepina v provedení laminát </w:t>
            </w:r>
            <w:r w:rsidR="009468BC">
              <w:t>(na dotaz)</w:t>
            </w:r>
          </w:p>
          <w:p w:rsidR="00D72F1F" w:rsidRDefault="00D72F1F" w:rsidP="00802041">
            <w:pPr>
              <w:pStyle w:val="Tabulka-popishodnoty"/>
              <w:numPr>
                <w:ilvl w:val="0"/>
                <w:numId w:val="4"/>
              </w:numPr>
            </w:pPr>
            <w:r>
              <w:t xml:space="preserve">Moření skořepiny dle </w:t>
            </w:r>
            <w:r w:rsidRPr="009468BC">
              <w:t>požadavku (</w:t>
            </w:r>
            <w:r w:rsidR="009468BC">
              <w:t>na dotaz</w:t>
            </w:r>
            <w:r w:rsidRPr="009468BC">
              <w:t>)</w:t>
            </w:r>
          </w:p>
          <w:p w:rsidR="0066292C" w:rsidRDefault="0066292C" w:rsidP="00802041">
            <w:pPr>
              <w:pStyle w:val="Tabulka-popishodnoty"/>
              <w:numPr>
                <w:ilvl w:val="0"/>
                <w:numId w:val="4"/>
              </w:numPr>
            </w:pPr>
            <w:r>
              <w:t>Plastové kluzáky s filcem</w:t>
            </w:r>
          </w:p>
          <w:p w:rsidR="00D72F1F" w:rsidRDefault="00D72F1F" w:rsidP="00802041">
            <w:pPr>
              <w:pStyle w:val="Tabulka-popishodnoty"/>
              <w:numPr>
                <w:ilvl w:val="0"/>
                <w:numId w:val="4"/>
              </w:numPr>
            </w:pPr>
            <w:r>
              <w:t>Psací stolek</w:t>
            </w:r>
          </w:p>
          <w:p w:rsidR="00D72F1F" w:rsidRDefault="00D72F1F" w:rsidP="00802041">
            <w:pPr>
              <w:pStyle w:val="Tabulka-popishodnoty"/>
              <w:numPr>
                <w:ilvl w:val="0"/>
                <w:numId w:val="4"/>
              </w:numPr>
            </w:pPr>
            <w:r>
              <w:t>Řadová spojka</w:t>
            </w:r>
          </w:p>
          <w:p w:rsidR="00D72F1F" w:rsidRDefault="00D72F1F" w:rsidP="00802041">
            <w:pPr>
              <w:pStyle w:val="Tabulka-popishodnoty"/>
              <w:numPr>
                <w:ilvl w:val="0"/>
                <w:numId w:val="4"/>
              </w:numPr>
            </w:pPr>
            <w:r>
              <w:t>Úchyt k podlaze</w:t>
            </w:r>
          </w:p>
          <w:p w:rsidR="00D72F1F" w:rsidRDefault="00D72F1F" w:rsidP="00802041">
            <w:pPr>
              <w:pStyle w:val="Tabulka-popishodnoty"/>
              <w:numPr>
                <w:ilvl w:val="0"/>
                <w:numId w:val="4"/>
              </w:numPr>
            </w:pPr>
            <w:r>
              <w:t>Manipulační otvor na opěradle</w:t>
            </w:r>
          </w:p>
          <w:p w:rsidR="00AD6FE0" w:rsidRPr="00AD6FE0" w:rsidRDefault="00D72F1F" w:rsidP="00802041">
            <w:pPr>
              <w:pStyle w:val="Tabulka-popishodnoty"/>
              <w:numPr>
                <w:ilvl w:val="0"/>
                <w:numId w:val="4"/>
              </w:numPr>
            </w:pPr>
            <w:r>
              <w:t>Stohovací a přepravní vozík</w:t>
            </w:r>
          </w:p>
        </w:tc>
      </w:tr>
      <w:tr w:rsidR="00AD6FE0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:rsidR="00AD6FE0" w:rsidRPr="00D730A0" w:rsidRDefault="00D72F1F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Certifikát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:rsidR="00430939" w:rsidRDefault="00D72F1F" w:rsidP="00430939">
            <w:pPr>
              <w:pStyle w:val="Tabulka-popishodnoty"/>
              <w:tabs>
                <w:tab w:val="left" w:pos="992"/>
              </w:tabs>
            </w:pPr>
            <w:r w:rsidRPr="00D72F1F">
              <w:t>Výrobek splňuje evropské rozměrové a bezpečnostní předpisy.</w:t>
            </w:r>
            <w:r w:rsidR="00430939">
              <w:br/>
              <w:t>Tvarovaná překližka splňuje emisní normu na těkavé látky dle ČSN EN 636+A1:2015 tab. 3. - formaldehyd třídy E1.</w:t>
            </w:r>
          </w:p>
          <w:p w:rsidR="00AD6FE0" w:rsidRPr="00AD6FE0" w:rsidRDefault="00430939" w:rsidP="00430939">
            <w:pPr>
              <w:pStyle w:val="Tabulka-popishodnoty"/>
              <w:tabs>
                <w:tab w:val="clear" w:pos="883"/>
                <w:tab w:val="left" w:pos="992"/>
              </w:tabs>
            </w:pPr>
            <w:r>
              <w:t>U tvarované překližky SITTY jsou splněny standardy na hospodaření v lesích dle normy PEFC ST 2003:2012.</w:t>
            </w:r>
          </w:p>
        </w:tc>
      </w:tr>
      <w:tr w:rsidR="00D72F1F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:rsidR="00D72F1F" w:rsidRDefault="00D72F1F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Záruka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:rsidR="00D72F1F" w:rsidRPr="00AD6FE0" w:rsidRDefault="00D72F1F" w:rsidP="00D72F1F">
            <w:pPr>
              <w:pStyle w:val="Tabulka-popishodnoty"/>
              <w:tabs>
                <w:tab w:val="clear" w:pos="883"/>
                <w:tab w:val="left" w:pos="992"/>
              </w:tabs>
            </w:pPr>
            <w:r w:rsidRPr="00D72F1F">
              <w:t>5 let (viz Obchodní podmínky)</w:t>
            </w:r>
          </w:p>
        </w:tc>
      </w:tr>
      <w:tr w:rsidR="00AD6FE0" w:rsidTr="003E3037">
        <w:tc>
          <w:tcPr>
            <w:tcW w:w="2689" w:type="dxa"/>
            <w:tcBorders>
              <w:top w:val="single" w:sz="4" w:space="0" w:color="auto"/>
            </w:tcBorders>
          </w:tcPr>
          <w:p w:rsidR="00AD6FE0" w:rsidRDefault="00AD6FE0" w:rsidP="00AD6FE0">
            <w:pPr>
              <w:pStyle w:val="Tabulka-nzevhodnoty"/>
              <w:rPr>
                <w:sz w:val="17"/>
                <w:szCs w:val="17"/>
              </w:rPr>
            </w:pPr>
            <w:r w:rsidRPr="00D730A0">
              <w:rPr>
                <w:sz w:val="17"/>
                <w:szCs w:val="17"/>
              </w:rPr>
              <w:t>Rozměry (mm)</w:t>
            </w:r>
          </w:p>
          <w:p w:rsidR="00D72F1F" w:rsidRPr="00D730A0" w:rsidRDefault="00D72F1F" w:rsidP="00AD6FE0">
            <w:pPr>
              <w:pStyle w:val="Tabulka-nzevhodnoty"/>
              <w:rPr>
                <w:sz w:val="17"/>
                <w:szCs w:val="17"/>
              </w:rPr>
            </w:pPr>
          </w:p>
        </w:tc>
        <w:tc>
          <w:tcPr>
            <w:tcW w:w="8067" w:type="dxa"/>
            <w:tcBorders>
              <w:top w:val="single" w:sz="4" w:space="0" w:color="auto"/>
            </w:tcBorders>
          </w:tcPr>
          <w:p w:rsidR="00AD6FE0" w:rsidRPr="00AD6FE0" w:rsidRDefault="00FC1239" w:rsidP="00FC1239">
            <w:pPr>
              <w:pStyle w:val="Tabulka-popishodnoty"/>
              <w:jc w:val="both"/>
            </w:pPr>
            <w:r>
              <w:t xml:space="preserve">           </w:t>
            </w:r>
            <w:r w:rsidR="00453A4E">
              <w:rPr>
                <w:noProof/>
              </w:rPr>
              <w:drawing>
                <wp:inline distT="0" distB="0" distL="0" distR="0" wp14:anchorId="10C1A712" wp14:editId="750753AC">
                  <wp:extent cx="3434516" cy="2743200"/>
                  <wp:effectExtent l="0" t="0" r="0" b="0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4990" cy="27515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 </w:t>
            </w:r>
          </w:p>
        </w:tc>
      </w:tr>
    </w:tbl>
    <w:p w:rsidR="002F4352" w:rsidRDefault="002F435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</w:pPr>
    </w:p>
    <w:sectPr w:rsidR="002F4352" w:rsidSect="00E7101D">
      <w:headerReference w:type="even" r:id="rId11"/>
      <w:headerReference w:type="default" r:id="rId12"/>
      <w:footerReference w:type="default" r:id="rId13"/>
      <w:footerReference w:type="first" r:id="rId14"/>
      <w:pgSz w:w="11900" w:h="16840"/>
      <w:pgMar w:top="426" w:right="567" w:bottom="1531" w:left="56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3567" w:rsidRDefault="00933567" w:rsidP="00937222">
      <w:pPr>
        <w:spacing w:line="240" w:lineRule="auto"/>
      </w:pPr>
      <w:r>
        <w:separator/>
      </w:r>
    </w:p>
  </w:endnote>
  <w:endnote w:type="continuationSeparator" w:id="0">
    <w:p w:rsidR="00933567" w:rsidRDefault="00933567" w:rsidP="00937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7222" w:rsidRPr="00F56652" w:rsidRDefault="00BC5CA2" w:rsidP="00F56652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</w:pPr>
    <w:r w:rsidRPr="00F56652"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4384" behindDoc="0" locked="1" layoutInCell="1" allowOverlap="0" wp14:anchorId="3ECD9BD7" wp14:editId="55D274C4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1" name="Picture 221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37CC" w:rsidRPr="00F56652" w:rsidRDefault="00AE37CC" w:rsidP="00DB7E47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ind w:left="-1928"/>
      <w:rPr>
        <w:rFonts w:eastAsia="Times New Roman" w:cs="Arial"/>
        <w:color w:val="auto"/>
        <w:szCs w:val="19"/>
        <w:bdr w:val="none" w:sz="0" w:space="0" w:color="auto"/>
        <w:lang w:val="en-GB" w:eastAsia="en-GB"/>
      </w:rPr>
    </w:pPr>
    <w:r w:rsidRPr="00F56652">
      <w:rPr>
        <w:rFonts w:eastAsia="Times New Roman" w:cs="Arial"/>
        <w:color w:val="auto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2336" behindDoc="0" locked="1" layoutInCell="1" allowOverlap="0" wp14:anchorId="675AE4B9" wp14:editId="44B87FDB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2" name="Picture 222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3567" w:rsidRDefault="00933567" w:rsidP="00937222">
      <w:pPr>
        <w:spacing w:line="240" w:lineRule="auto"/>
      </w:pPr>
      <w:r>
        <w:separator/>
      </w:r>
    </w:p>
  </w:footnote>
  <w:footnote w:type="continuationSeparator" w:id="0">
    <w:p w:rsidR="00933567" w:rsidRDefault="00933567" w:rsidP="009372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lostrnky"/>
      </w:rPr>
      <w:id w:val="-1805460853"/>
      <w:docPartObj>
        <w:docPartGallery w:val="Page Numbers (Top of Page)"/>
        <w:docPartUnique/>
      </w:docPartObj>
    </w:sdtPr>
    <w:sdtEndPr>
      <w:rPr>
        <w:rStyle w:val="slostrnky"/>
      </w:rPr>
    </w:sdtEndPr>
    <w:sdtContent>
      <w:p w:rsidR="002B2A21" w:rsidRDefault="002B2A21" w:rsidP="008A3E49">
        <w:pPr>
          <w:pStyle w:val="Zhlav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:rsidR="002B2A21" w:rsidRDefault="002B2A21" w:rsidP="002B2A21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7222" w:rsidRDefault="00937222" w:rsidP="002B2A21">
    <w:pPr>
      <w:pStyle w:val="Zhlav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8360C"/>
    <w:multiLevelType w:val="hybridMultilevel"/>
    <w:tmpl w:val="3BCEDE22"/>
    <w:lvl w:ilvl="0" w:tplc="2598B99C">
      <w:numFmt w:val="bullet"/>
      <w:lvlText w:val="•"/>
      <w:lvlJc w:val="left"/>
      <w:pPr>
        <w:ind w:left="1245" w:hanging="885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484838"/>
    <w:multiLevelType w:val="hybridMultilevel"/>
    <w:tmpl w:val="C1F6A362"/>
    <w:lvl w:ilvl="0" w:tplc="5B7E7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91331E"/>
    <w:multiLevelType w:val="hybridMultilevel"/>
    <w:tmpl w:val="6F522C06"/>
    <w:lvl w:ilvl="0" w:tplc="0360F9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6C4D5C"/>
    <w:multiLevelType w:val="hybridMultilevel"/>
    <w:tmpl w:val="35DC9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9938CA"/>
    <w:multiLevelType w:val="hybridMultilevel"/>
    <w:tmpl w:val="3C42168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222"/>
    <w:rsid w:val="00043E7E"/>
    <w:rsid w:val="00046A56"/>
    <w:rsid w:val="00056C0F"/>
    <w:rsid w:val="000E687A"/>
    <w:rsid w:val="00120EEA"/>
    <w:rsid w:val="0014484D"/>
    <w:rsid w:val="001C1B1D"/>
    <w:rsid w:val="00226B74"/>
    <w:rsid w:val="0026040B"/>
    <w:rsid w:val="00273016"/>
    <w:rsid w:val="00276474"/>
    <w:rsid w:val="002B2A21"/>
    <w:rsid w:val="002F4352"/>
    <w:rsid w:val="002F4D1D"/>
    <w:rsid w:val="002F521C"/>
    <w:rsid w:val="00323DFB"/>
    <w:rsid w:val="0033398B"/>
    <w:rsid w:val="00363197"/>
    <w:rsid w:val="003E3037"/>
    <w:rsid w:val="003F576D"/>
    <w:rsid w:val="00430939"/>
    <w:rsid w:val="00453A4E"/>
    <w:rsid w:val="004869E6"/>
    <w:rsid w:val="00510D90"/>
    <w:rsid w:val="005B5F13"/>
    <w:rsid w:val="005C310D"/>
    <w:rsid w:val="005E1F00"/>
    <w:rsid w:val="00636B09"/>
    <w:rsid w:val="0066292C"/>
    <w:rsid w:val="006B2E43"/>
    <w:rsid w:val="00734CF3"/>
    <w:rsid w:val="007357FB"/>
    <w:rsid w:val="00736140"/>
    <w:rsid w:val="00794467"/>
    <w:rsid w:val="007F0297"/>
    <w:rsid w:val="00802041"/>
    <w:rsid w:val="008861C3"/>
    <w:rsid w:val="0089573A"/>
    <w:rsid w:val="00933567"/>
    <w:rsid w:val="00937222"/>
    <w:rsid w:val="009468BC"/>
    <w:rsid w:val="00A224AA"/>
    <w:rsid w:val="00A35CB3"/>
    <w:rsid w:val="00A91713"/>
    <w:rsid w:val="00AB6F6D"/>
    <w:rsid w:val="00AD20DE"/>
    <w:rsid w:val="00AD6FE0"/>
    <w:rsid w:val="00AE37CC"/>
    <w:rsid w:val="00BA4802"/>
    <w:rsid w:val="00BC5CA2"/>
    <w:rsid w:val="00CE3159"/>
    <w:rsid w:val="00D72F1F"/>
    <w:rsid w:val="00D730A0"/>
    <w:rsid w:val="00D83DE9"/>
    <w:rsid w:val="00DB7E47"/>
    <w:rsid w:val="00DC2B57"/>
    <w:rsid w:val="00DD2A22"/>
    <w:rsid w:val="00DD2B4E"/>
    <w:rsid w:val="00DF67AD"/>
    <w:rsid w:val="00E7101D"/>
    <w:rsid w:val="00E72781"/>
    <w:rsid w:val="00E77B18"/>
    <w:rsid w:val="00EE0AAB"/>
    <w:rsid w:val="00EF08C2"/>
    <w:rsid w:val="00F56652"/>
    <w:rsid w:val="00F931CC"/>
    <w:rsid w:val="00FC1239"/>
    <w:rsid w:val="00FF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39B466D"/>
  <w15:chartTrackingRefBased/>
  <w15:docId w15:val="{7522C629-8FDC-CF42-96A9-D90A272EF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Arial Unicode MS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46A56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paragraph" w:styleId="Nadpis1">
    <w:name w:val="heading 1"/>
    <w:basedOn w:val="Normln"/>
    <w:next w:val="Normln"/>
    <w:link w:val="Nadpis1Char"/>
    <w:uiPriority w:val="9"/>
    <w:rsid w:val="00226B74"/>
    <w:pPr>
      <w:keepNext/>
      <w:spacing w:before="200" w:after="100"/>
      <w:outlineLvl w:val="0"/>
    </w:pPr>
    <w:rPr>
      <w:sz w:val="40"/>
      <w:szCs w:val="40"/>
    </w:rPr>
  </w:style>
  <w:style w:type="paragraph" w:styleId="Nadpis2">
    <w:name w:val="heading 2"/>
    <w:next w:val="Normln"/>
    <w:link w:val="Nadpis2Ch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200" w:after="100" w:line="288" w:lineRule="auto"/>
      <w:outlineLvl w:val="1"/>
    </w:pPr>
    <w:rPr>
      <w:rFonts w:ascii="Arial" w:hAnsi="Arial" w:cs="Arial Unicode MS"/>
      <w:color w:val="000000"/>
      <w:sz w:val="32"/>
      <w:szCs w:val="32"/>
      <w:bdr w:val="nil"/>
    </w:rPr>
  </w:style>
  <w:style w:type="paragraph" w:styleId="Nadpis3">
    <w:name w:val="heading 3"/>
    <w:next w:val="Normln"/>
    <w:link w:val="Nadpis3Ch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100" w:line="288" w:lineRule="auto"/>
      <w:outlineLvl w:val="2"/>
    </w:pPr>
    <w:rPr>
      <w:rFonts w:ascii="Arial" w:hAnsi="Arial" w:cs="Arial Unicode MS"/>
      <w:color w:val="000000"/>
      <w:spacing w:val="5"/>
      <w:sz w:val="28"/>
      <w:szCs w:val="28"/>
      <w:bdr w:val="ni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226B74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26B74"/>
    <w:rPr>
      <w:rFonts w:ascii="Arial" w:hAnsi="Arial" w:cs="Arial Unicode MS"/>
      <w:color w:val="000000"/>
      <w:sz w:val="40"/>
      <w:szCs w:val="40"/>
      <w:bdr w:val="nil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226B74"/>
    <w:rPr>
      <w:rFonts w:ascii="Arial" w:hAnsi="Arial" w:cs="Arial Unicode MS"/>
      <w:color w:val="000000"/>
      <w:sz w:val="32"/>
      <w:szCs w:val="32"/>
      <w:bdr w:val="nil"/>
    </w:rPr>
  </w:style>
  <w:style w:type="character" w:customStyle="1" w:styleId="Nadpis3Char">
    <w:name w:val="Nadpis 3 Char"/>
    <w:basedOn w:val="Standardnpsmoodstavce"/>
    <w:link w:val="Nadpis3"/>
    <w:uiPriority w:val="9"/>
    <w:rsid w:val="00226B74"/>
    <w:rPr>
      <w:rFonts w:ascii="Arial" w:hAnsi="Arial" w:cs="Arial Unicode MS"/>
      <w:color w:val="000000"/>
      <w:spacing w:val="5"/>
      <w:sz w:val="28"/>
      <w:szCs w:val="28"/>
      <w:bdr w:val="nil"/>
    </w:rPr>
  </w:style>
  <w:style w:type="character" w:styleId="Hypertextovodkaz">
    <w:name w:val="Hyperlink"/>
    <w:basedOn w:val="Standardnpsmoodstavce"/>
    <w:uiPriority w:val="99"/>
    <w:rsid w:val="00F931CC"/>
    <w:rPr>
      <w:color w:val="00A1FE"/>
      <w:u w:val="single"/>
    </w:rPr>
  </w:style>
  <w:style w:type="paragraph" w:styleId="Podnadpis">
    <w:name w:val="Subtitle"/>
    <w:next w:val="Normln"/>
    <w:link w:val="PodnadpisChar"/>
    <w:uiPriority w:val="11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100" w:after="300" w:line="288" w:lineRule="auto"/>
    </w:pPr>
    <w:rPr>
      <w:rFonts w:ascii="Arial" w:hAnsi="Arial" w:cs="Arial Unicode MS"/>
      <w:color w:val="000000"/>
      <w:sz w:val="30"/>
      <w:szCs w:val="30"/>
      <w:bdr w:val="nil"/>
    </w:rPr>
  </w:style>
  <w:style w:type="character" w:customStyle="1" w:styleId="PodnadpisChar">
    <w:name w:val="Podnadpis Char"/>
    <w:basedOn w:val="Standardnpsmoodstavce"/>
    <w:link w:val="Podnadpis"/>
    <w:uiPriority w:val="11"/>
    <w:rsid w:val="00226B74"/>
    <w:rPr>
      <w:rFonts w:ascii="Arial" w:hAnsi="Arial" w:cs="Arial Unicode MS"/>
      <w:color w:val="000000"/>
      <w:sz w:val="30"/>
      <w:szCs w:val="30"/>
      <w:bdr w:val="nil"/>
    </w:rPr>
  </w:style>
  <w:style w:type="paragraph" w:styleId="Nzev">
    <w:name w:val="Title"/>
    <w:next w:val="Normln"/>
    <w:link w:val="NzevChar"/>
    <w:uiPriority w:val="10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Arial" w:hAnsi="Arial" w:cs="Arial Unicode MS"/>
      <w:color w:val="000000"/>
      <w:sz w:val="52"/>
      <w:szCs w:val="52"/>
      <w:bdr w:val="nil"/>
    </w:rPr>
  </w:style>
  <w:style w:type="character" w:customStyle="1" w:styleId="NzevChar">
    <w:name w:val="Název Char"/>
    <w:basedOn w:val="Standardnpsmoodstavce"/>
    <w:link w:val="Nzev"/>
    <w:uiPriority w:val="10"/>
    <w:rsid w:val="00226B74"/>
    <w:rPr>
      <w:rFonts w:ascii="Arial" w:hAnsi="Arial" w:cs="Arial Unicode MS"/>
      <w:color w:val="000000"/>
      <w:sz w:val="52"/>
      <w:szCs w:val="52"/>
      <w:bdr w:val="nil"/>
    </w:rPr>
  </w:style>
  <w:style w:type="paragraph" w:styleId="Zhlav">
    <w:name w:val="header"/>
    <w:basedOn w:val="Normln"/>
    <w:link w:val="ZhlavCh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paragraph" w:styleId="Zpat">
    <w:name w:val="footer"/>
    <w:basedOn w:val="Normln"/>
    <w:link w:val="ZpatCh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character" w:customStyle="1" w:styleId="apple-converted-space">
    <w:name w:val="apple-converted-space"/>
    <w:basedOn w:val="Standardnpsmoodstavce"/>
    <w:rsid w:val="00937222"/>
  </w:style>
  <w:style w:type="paragraph" w:styleId="Normlnweb">
    <w:name w:val="Normal (Web)"/>
    <w:basedOn w:val="Normln"/>
    <w:uiPriority w:val="99"/>
    <w:semiHidden/>
    <w:unhideWhenUsed/>
    <w:rsid w:val="002B2A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GB" w:eastAsia="en-GB"/>
    </w:rPr>
  </w:style>
  <w:style w:type="character" w:styleId="slostrnky">
    <w:name w:val="page number"/>
    <w:basedOn w:val="Standardnpsmoodstavce"/>
    <w:uiPriority w:val="99"/>
    <w:semiHidden/>
    <w:unhideWhenUsed/>
    <w:rsid w:val="002B2A21"/>
  </w:style>
  <w:style w:type="paragraph" w:styleId="Textbubliny">
    <w:name w:val="Balloon Text"/>
    <w:basedOn w:val="Normln"/>
    <w:link w:val="TextbublinyChar"/>
    <w:uiPriority w:val="99"/>
    <w:semiHidden/>
    <w:unhideWhenUsed/>
    <w:rsid w:val="002F521C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F521C"/>
    <w:rPr>
      <w:rFonts w:ascii="Times New Roman" w:hAnsi="Times New Roman" w:cs="Times New Roman"/>
      <w:color w:val="000000"/>
      <w:sz w:val="18"/>
      <w:szCs w:val="18"/>
      <w:bdr w:val="nil"/>
      <w:lang w:val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26B74"/>
    <w:rPr>
      <w:rFonts w:ascii="Arial" w:eastAsiaTheme="majorEastAsia" w:hAnsi="Arial" w:cstheme="majorBidi"/>
      <w:iCs/>
      <w:color w:val="000000" w:themeColor="text1"/>
      <w:sz w:val="22"/>
      <w:szCs w:val="22"/>
      <w:bdr w:val="nil"/>
      <w:lang w:val="cs-CZ"/>
    </w:rPr>
  </w:style>
  <w:style w:type="paragraph" w:customStyle="1" w:styleId="Nzevproduktu">
    <w:name w:val="Název produktu"/>
    <w:basedOn w:val="Normln"/>
    <w:link w:val="NzevproduktuChar"/>
    <w:qFormat/>
    <w:rsid w:val="00E7101D"/>
    <w:pPr>
      <w:spacing w:line="276" w:lineRule="auto"/>
    </w:pPr>
    <w:rPr>
      <w:b/>
      <w:sz w:val="80"/>
      <w:szCs w:val="80"/>
    </w:rPr>
  </w:style>
  <w:style w:type="table" w:styleId="Mkatabulky">
    <w:name w:val="Table Grid"/>
    <w:basedOn w:val="Normlntabulka"/>
    <w:uiPriority w:val="39"/>
    <w:rsid w:val="00046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evproduktuChar">
    <w:name w:val="Název produktu Char"/>
    <w:basedOn w:val="Standardnpsmoodstavce"/>
    <w:link w:val="Nzevproduktu"/>
    <w:rsid w:val="00E7101D"/>
    <w:rPr>
      <w:rFonts w:ascii="Arial" w:hAnsi="Arial" w:cs="Arial Unicode MS"/>
      <w:b/>
      <w:color w:val="000000"/>
      <w:sz w:val="80"/>
      <w:szCs w:val="80"/>
      <w:bdr w:val="nil"/>
      <w:lang w:val="cs-CZ"/>
    </w:rPr>
  </w:style>
  <w:style w:type="paragraph" w:customStyle="1" w:styleId="Tabulka-nzevhodnoty">
    <w:name w:val="Tabulka - název hodnoty"/>
    <w:basedOn w:val="Normln"/>
    <w:link w:val="Tabulka-nzevhodnotyChar"/>
    <w:qFormat/>
    <w:rsid w:val="00AD6FE0"/>
    <w:pPr>
      <w:tabs>
        <w:tab w:val="left" w:pos="883"/>
      </w:tabs>
    </w:pPr>
    <w:rPr>
      <w:b/>
      <w:sz w:val="14"/>
      <w:szCs w:val="14"/>
    </w:rPr>
  </w:style>
  <w:style w:type="paragraph" w:customStyle="1" w:styleId="Tabulka-popishodnoty">
    <w:name w:val="Tabulka - popis hodnoty"/>
    <w:basedOn w:val="Normln"/>
    <w:link w:val="Tabulka-popishodnotyChar"/>
    <w:qFormat/>
    <w:rsid w:val="00AD6F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883"/>
      </w:tabs>
    </w:pPr>
    <w:rPr>
      <w:sz w:val="17"/>
      <w:szCs w:val="17"/>
    </w:rPr>
  </w:style>
  <w:style w:type="character" w:customStyle="1" w:styleId="Tabulka-nzevhodnotyChar">
    <w:name w:val="Tabulka - název hodnoty Char"/>
    <w:basedOn w:val="Standardnpsmoodstavce"/>
    <w:link w:val="Tabulka-nzevhodnoty"/>
    <w:rsid w:val="00AD6FE0"/>
    <w:rPr>
      <w:rFonts w:ascii="Arial" w:hAnsi="Arial" w:cs="Arial Unicode MS"/>
      <w:b/>
      <w:color w:val="000000"/>
      <w:sz w:val="14"/>
      <w:szCs w:val="14"/>
      <w:bdr w:val="nil"/>
      <w:lang w:val="cs-CZ"/>
    </w:rPr>
  </w:style>
  <w:style w:type="paragraph" w:styleId="Bezmezer">
    <w:name w:val="No Spacing"/>
    <w:uiPriority w:val="1"/>
    <w:rsid w:val="00AD6FE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character" w:customStyle="1" w:styleId="Tabulka-popishodnotyChar">
    <w:name w:val="Tabulka - popis hodnoty Char"/>
    <w:basedOn w:val="Standardnpsmoodstavce"/>
    <w:link w:val="Tabulka-popishodnoty"/>
    <w:rsid w:val="00AD6FE0"/>
    <w:rPr>
      <w:rFonts w:ascii="Arial" w:hAnsi="Arial" w:cs="Arial Unicode MS"/>
      <w:color w:val="000000"/>
      <w:sz w:val="17"/>
      <w:szCs w:val="17"/>
      <w:bdr w:val="nil"/>
      <w:lang w:val="cs-CZ"/>
    </w:rPr>
  </w:style>
  <w:style w:type="paragraph" w:customStyle="1" w:styleId="Nzevproduktu2">
    <w:name w:val="Název produktu 2"/>
    <w:basedOn w:val="Normln"/>
    <w:link w:val="Nzevproduktu2Char"/>
    <w:qFormat/>
    <w:rsid w:val="0089573A"/>
    <w:rPr>
      <w:b/>
      <w:sz w:val="24"/>
      <w:szCs w:val="24"/>
    </w:rPr>
  </w:style>
  <w:style w:type="paragraph" w:customStyle="1" w:styleId="Popisproduktu">
    <w:name w:val="Popis produktu"/>
    <w:basedOn w:val="Normln"/>
    <w:link w:val="PopisproduktuChar"/>
    <w:qFormat/>
    <w:rsid w:val="008861C3"/>
    <w:rPr>
      <w:sz w:val="20"/>
      <w:szCs w:val="20"/>
      <w:bdr w:val="none" w:sz="0" w:space="0" w:color="auto"/>
    </w:rPr>
  </w:style>
  <w:style w:type="character" w:customStyle="1" w:styleId="Nzevproduktu2Char">
    <w:name w:val="Název produktu 2 Char"/>
    <w:basedOn w:val="Standardnpsmoodstavce"/>
    <w:link w:val="Nzevproduktu2"/>
    <w:rsid w:val="0089573A"/>
    <w:rPr>
      <w:rFonts w:ascii="Arial" w:hAnsi="Arial" w:cs="Arial Unicode MS"/>
      <w:b/>
      <w:color w:val="000000"/>
      <w:bdr w:val="nil"/>
      <w:lang w:val="cs-CZ"/>
    </w:rPr>
  </w:style>
  <w:style w:type="character" w:customStyle="1" w:styleId="PopisproduktuChar">
    <w:name w:val="Popis produktu Char"/>
    <w:basedOn w:val="Standardnpsmoodstavce"/>
    <w:link w:val="Popisproduktu"/>
    <w:rsid w:val="008861C3"/>
    <w:rPr>
      <w:rFonts w:ascii="Arial" w:hAnsi="Arial" w:cs="Arial Unicode MS"/>
      <w:color w:val="000000"/>
      <w:sz w:val="20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0FA6D-2798-4221-A688-B518EB98C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216</Words>
  <Characters>1281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Dedic</dc:creator>
  <cp:keywords/>
  <dc:description/>
  <cp:lastModifiedBy>Markéta Vystavělová</cp:lastModifiedBy>
  <cp:revision>8</cp:revision>
  <cp:lastPrinted>2021-04-22T14:42:00Z</cp:lastPrinted>
  <dcterms:created xsi:type="dcterms:W3CDTF">2023-02-17T10:01:00Z</dcterms:created>
  <dcterms:modified xsi:type="dcterms:W3CDTF">2023-07-20T12:53:00Z</dcterms:modified>
</cp:coreProperties>
</file>